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MATERSKÁ ŠKOLA, Hlavná 510, PUSTÉ ÚĽANY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Správa o výchovno-vzdelávacej činnosti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jej výsledkoch a podmienkach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 školskom roku 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3</w:t>
      </w:r>
      <w:bookmarkStart w:id="0" w:name="_GoBack"/>
      <w:bookmarkEnd w:id="0"/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Predkladá:</w:t>
      </w:r>
      <w:r>
        <w:rPr>
          <w:rFonts w:ascii="Times New Roman" w:hAnsi="Times New Roman" w:cs="Times New Roman"/>
          <w:sz w:val="24"/>
          <w:szCs w:val="24"/>
        </w:rPr>
        <w:t xml:space="preserve"> Mgr. Eva Fartelová, riaditeľka MŠ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Prerokované pedagogickou radou MŠ</w:t>
      </w:r>
    </w:p>
    <w:p>
      <w:pPr>
        <w:ind w:left="4956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10</w:t>
      </w:r>
      <w:r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3</w:t>
      </w:r>
    </w:p>
    <w:p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Vyjadrenie rady školy zo dňa 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10</w:t>
      </w:r>
      <w:r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školy odporúča zriaďovateľovi</w:t>
      </w:r>
    </w:p>
    <w:p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Obce Pusté Úľany</w:t>
      </w:r>
    </w:p>
    <w:p>
      <w:pPr>
        <w:ind w:left="495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schváliť/neschváliť</w:t>
      </w:r>
    </w:p>
    <w:p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Správu o výchovno-vzdelávacej činnosti,</w:t>
      </w:r>
    </w:p>
    <w:p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jej výsledkoch a podmienkach</w:t>
      </w:r>
    </w:p>
    <w:p>
      <w:pPr>
        <w:ind w:left="4956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</w:rPr>
        <w:t>za školský rok 202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3</w:t>
      </w:r>
    </w:p>
    <w:p>
      <w:pPr>
        <w:ind w:left="4956"/>
        <w:rPr>
          <w:rFonts w:ascii="Times New Roman" w:hAnsi="Times New Roman" w:cs="Times New Roman"/>
          <w:sz w:val="24"/>
          <w:szCs w:val="24"/>
        </w:rPr>
      </w:pPr>
    </w:p>
    <w:p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>
      <w:pPr>
        <w:ind w:left="4956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Mgr. Leona Hašplová</w:t>
      </w:r>
    </w:p>
    <w:p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predseda Rady školy</w:t>
      </w:r>
    </w:p>
    <w:p>
      <w:pPr>
        <w:ind w:left="4956"/>
        <w:rPr>
          <w:rFonts w:ascii="Times New Roman" w:hAnsi="Times New Roman" w:cs="Times New Roman"/>
          <w:sz w:val="24"/>
          <w:szCs w:val="24"/>
        </w:rPr>
      </w:pPr>
    </w:p>
    <w:p>
      <w:pPr>
        <w:ind w:left="4956"/>
        <w:rPr>
          <w:rFonts w:ascii="Times New Roman" w:hAnsi="Times New Roman" w:cs="Times New Roman"/>
          <w:sz w:val="24"/>
          <w:szCs w:val="24"/>
        </w:rPr>
      </w:pPr>
    </w:p>
    <w:p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Stanovisko zriaďovateľa</w:t>
      </w:r>
    </w:p>
    <w:p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dňa..........................</w:t>
      </w:r>
    </w:p>
    <w:p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Pusté Úľany</w:t>
      </w:r>
    </w:p>
    <w:p>
      <w:pPr>
        <w:ind w:left="495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schvaľuje</w:t>
      </w:r>
    </w:p>
    <w:p>
      <w:pPr>
        <w:ind w:left="4956"/>
        <w:rPr>
          <w:rFonts w:ascii="Times New Roman" w:hAnsi="Times New Roman" w:cs="Times New Roman"/>
          <w:i/>
          <w:iCs/>
          <w:sz w:val="24"/>
          <w:szCs w:val="24"/>
        </w:rPr>
      </w:pPr>
    </w:p>
    <w:p>
      <w:pPr>
        <w:ind w:left="495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</w:t>
      </w:r>
    </w:p>
    <w:p>
      <w:pPr>
        <w:ind w:left="495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Ing. Henrich Čambál</w:t>
      </w:r>
    </w:p>
    <w:p>
      <w:pPr>
        <w:ind w:left="495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Starosta obce Pusté Úľany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Obsah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Východiská</w:t>
      </w: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údaje o škole</w:t>
      </w:r>
    </w:p>
    <w:p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údaje o zriaďovateľovi</w:t>
      </w:r>
    </w:p>
    <w:p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informácia o činnosti rady školy</w:t>
      </w:r>
    </w:p>
    <w:p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počet detí</w:t>
      </w:r>
    </w:p>
    <w:p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počet pedagogických, nepedagogických zamestnancoch</w:t>
      </w:r>
    </w:p>
    <w:p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údaje o plnení kvalifikačného predpokladu pedagogických zamestnancov</w:t>
      </w:r>
    </w:p>
    <w:p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informácie o aktivitách a prezentácii školy na verejnosti</w:t>
      </w:r>
    </w:p>
    <w:p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informácie o projektoch, do ktorých je materská škola zapojená</w:t>
      </w:r>
    </w:p>
    <w:p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informácie o výsledkoch inšpekčnej činnosti vykonanej Štátnou školskou inšpekciou</w:t>
      </w:r>
    </w:p>
    <w:p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informácie o priestorových podmienkach a materiálno-technických podmienkach školy</w:t>
      </w:r>
    </w:p>
    <w:p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 informácie o oblastiach, v ktorých škola dosahuje dobré výsledky/nedostatky vypracované v spolupráci s radou školy</w:t>
      </w:r>
    </w:p>
    <w:p>
      <w:pPr>
        <w:pStyle w:val="6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počet detí so špeciálnymi výchovno-vzdelávacími potrebami</w:t>
      </w:r>
    </w:p>
    <w:p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počet prijatých detí od školského roka, v ktorom sa správa vypracováva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Východiská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NR SR 596/2003 Z. z. o štátnej správe v školstve a školskej samospráve §5,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Vyhláška č. 526/2021 Ministerstva školstva, vedy, výskumu a športu SR zo 17. 12. 2021, ktorou sa mení a dopĺňa Vyhláška MŠVVaŠ SR č. 435/2020 Z. z. z 18. 12. 2020 o štruktúre a obsahu správ o výchovno-vzdelávacej činnosti, jej výsledkoch a podmienkach škôl a školskom zariadení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údaje o škole:</w:t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Názov školského zariadenia: </w:t>
      </w:r>
      <w:r>
        <w:rPr>
          <w:rFonts w:ascii="Times New Roman" w:hAnsi="Times New Roman" w:cs="Times New Roman"/>
          <w:b/>
          <w:bCs/>
          <w:sz w:val="24"/>
          <w:szCs w:val="24"/>
        </w:rPr>
        <w:t>Materská škola</w:t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</w:t>
      </w:r>
      <w:r>
        <w:rPr>
          <w:rFonts w:ascii="Times New Roman" w:hAnsi="Times New Roman" w:cs="Times New Roman"/>
          <w:b/>
          <w:bCs/>
          <w:sz w:val="24"/>
          <w:szCs w:val="24"/>
        </w:rPr>
        <w:t>Hlavná č. 510, 925 28 Pusté Úľany</w:t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Telefón: </w:t>
      </w:r>
      <w:r>
        <w:rPr>
          <w:rFonts w:ascii="Times New Roman" w:hAnsi="Times New Roman" w:cs="Times New Roman"/>
          <w:b/>
          <w:bCs/>
          <w:sz w:val="24"/>
          <w:szCs w:val="24"/>
        </w:rPr>
        <w:t>031/7845 120,</w:t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Mobil: </w:t>
      </w:r>
      <w:r>
        <w:rPr>
          <w:rFonts w:ascii="Times New Roman" w:hAnsi="Times New Roman" w:cs="Times New Roman"/>
          <w:b/>
          <w:bCs/>
          <w:sz w:val="24"/>
          <w:szCs w:val="24"/>
        </w:rPr>
        <w:t>0910/923 052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>
        <w:fldChar w:fldCharType="begin"/>
      </w:r>
      <w:r>
        <w:instrText xml:space="preserve"> HYPERLINK "mailto:evafartelova@gmail.com"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evafartelova@gmail.com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webové sídlo: </w:t>
      </w:r>
      <w:r>
        <w:fldChar w:fldCharType="begin"/>
      </w:r>
      <w:r>
        <w:instrText xml:space="preserve"> HYPERLINK "http://www.mspusteulany.sk"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www.mspusteulany.sk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Riaditeľ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Mgr. Eva Fartelová</w:t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Vedúca ŠJ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Lenka Babačová</w:t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Členovia rady školy:</w:t>
      </w:r>
    </w:p>
    <w:p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rady školy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Mgr. Leona Hašplová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zákonný zástupca</w:t>
      </w:r>
    </w:p>
    <w:p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Alexandra Ansari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zákonný zástupca</w:t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Ľ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ubica Horňanská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>pedagogický zamestnanec</w:t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Lenka Babačová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nepedagogický zamestnnec</w:t>
      </w:r>
    </w:p>
    <w:p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Bc. Zlatica Balážová – </w:t>
      </w:r>
      <w:r>
        <w:rPr>
          <w:rFonts w:ascii="Times New Roman" w:hAnsi="Times New Roman" w:cs="Times New Roman"/>
          <w:bCs/>
          <w:sz w:val="24"/>
          <w:szCs w:val="24"/>
        </w:rPr>
        <w:t>delegovaná zriaďovateľom Obce Pusté Úľany</w:t>
      </w:r>
    </w:p>
    <w:p>
      <w:pPr>
        <w:tabs>
          <w:tab w:val="left" w:pos="64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 zriaďovateľovi</w:t>
      </w:r>
    </w:p>
    <w:p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Zriaďovateľ: </w:t>
      </w:r>
      <w:r>
        <w:rPr>
          <w:rFonts w:ascii="Times New Roman" w:hAnsi="Times New Roman" w:cs="Times New Roman"/>
          <w:b/>
          <w:bCs/>
          <w:sz w:val="24"/>
          <w:szCs w:val="24"/>
        </w:rPr>
        <w:t>Obec Pusté Úľany, Hlavná 111/66, 925 28 Pusté Úľany</w:t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Telefón: </w:t>
      </w:r>
      <w:r>
        <w:rPr>
          <w:rFonts w:ascii="Times New Roman" w:hAnsi="Times New Roman" w:cs="Times New Roman"/>
          <w:b/>
          <w:bCs/>
          <w:sz w:val="24"/>
          <w:szCs w:val="24"/>
        </w:rPr>
        <w:t>031/7845 121</w:t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b/>
          <w:bCs/>
          <w:sz w:val="24"/>
          <w:szCs w:val="24"/>
        </w:rPr>
        <w:t>starosta@pusteulany.sk</w:t>
      </w:r>
    </w:p>
    <w:p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informácie o činnosti rady školy</w:t>
      </w:r>
    </w:p>
    <w:p>
      <w:pPr>
        <w:pStyle w:val="6"/>
        <w:ind w:left="108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</w:rPr>
        <w:t>Rada školy – v školskom roku 202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zasadala 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trikrát</w:t>
      </w:r>
    </w:p>
    <w:p>
      <w:pPr>
        <w:pStyle w:val="6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numId w:val="0"/>
        </w:numPr>
        <w:ind w:firstLine="1011" w:firstLineChars="42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14. 9. 2022</w:t>
      </w:r>
    </w:p>
    <w:p>
      <w:pPr>
        <w:pStyle w:val="6"/>
        <w:numPr>
          <w:ilvl w:val="1"/>
          <w:numId w:val="3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Predkladanie návrhov na zapojenie do projektov - Ponožkový október a Koľko lásky sa zmestí do krabice od topánok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Prijaté uznesenia</w:t>
      </w:r>
    </w:p>
    <w:p>
      <w:pPr>
        <w:pStyle w:val="6"/>
        <w:numPr>
          <w:ilvl w:val="1"/>
          <w:numId w:val="4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školy berie na vedomie Správu o výchovno-vzdelávacej činnosti za šk. rok 202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vypracovanú riaditeľkou MŠ 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Mgr. Evou Fartelovou</w:t>
      </w:r>
      <w:r>
        <w:rPr>
          <w:rFonts w:ascii="Times New Roman" w:hAnsi="Times New Roman" w:cs="Times New Roman"/>
          <w:sz w:val="24"/>
          <w:szCs w:val="24"/>
        </w:rPr>
        <w:t xml:space="preserve"> bez pripomienok a predloží zriaďovateľovi na vyjadrenie</w:t>
      </w:r>
    </w:p>
    <w:p>
      <w:pPr>
        <w:pStyle w:val="6"/>
        <w:numPr>
          <w:ilvl w:val="1"/>
          <w:numId w:val="4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školy schvaľuje Plán stretnutí RŠ na rok 202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4</w:t>
      </w:r>
      <w:r>
        <w:rPr>
          <w:rFonts w:ascii="Times New Roman" w:hAnsi="Times New Roman" w:cs="Times New Roman"/>
          <w:sz w:val="24"/>
          <w:szCs w:val="24"/>
        </w:rPr>
        <w:t>, zvolaný podľa potrieb MŠ a jej členov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sk-SK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. 6. 202</w:t>
      </w:r>
      <w:r>
        <w:rPr>
          <w:rFonts w:hint="default" w:ascii="Times New Roman" w:hAnsi="Times New Roman" w:cs="Times New Roman"/>
          <w:b/>
          <w:sz w:val="24"/>
          <w:szCs w:val="24"/>
          <w:lang w:val="sk-SK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Prijaté uznesenia</w:t>
      </w:r>
    </w:p>
    <w:p>
      <w:pPr>
        <w:pStyle w:val="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rada školy sa vyjadrila k počtu novoprijatých detí v školskom roku 202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4</w:t>
      </w:r>
    </w:p>
    <w:p>
      <w:pPr>
        <w:pStyle w:val="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rada školy sa vyjadrila k počtu všetkých detí v školskom roku 202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4</w:t>
      </w:r>
    </w:p>
    <w:p>
      <w:pPr>
        <w:pStyle w:val="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rada školy sa vyjadrila k počtu tried v školskom roku 2022/2023</w:t>
      </w:r>
    </w:p>
    <w:p>
      <w:pPr>
        <w:pStyle w:val="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rada školy zobrala na vedomie informácie o pedagogicko-organizačnom a materiálno-technickom zabezpečení výchovno-vzdelávacieho procesu</w:t>
      </w:r>
    </w:p>
    <w:p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detí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tried v školskom roku 202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celodenné triedy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detí: 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63</w:t>
      </w:r>
      <w:r>
        <w:rPr>
          <w:rFonts w:ascii="Times New Roman" w:hAnsi="Times New Roman" w:cs="Times New Roman"/>
          <w:sz w:val="24"/>
          <w:szCs w:val="24"/>
        </w:rPr>
        <w:t xml:space="preserve"> detí</w:t>
      </w:r>
    </w:p>
    <w:p>
      <w:pPr>
        <w:pStyle w:val="6"/>
        <w:ind w:left="108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</w:rPr>
        <w:t xml:space="preserve">Počet detí plniacich povinné predprimárne vzdelávanie: 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, z toho počet detí s pokračovaním plnenia povinného predprimárneho vzdelávania: 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5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pedagogických a nepedagogických zamestnancov</w:t>
      </w:r>
    </w:p>
    <w:p>
      <w:pPr>
        <w:pStyle w:val="6"/>
        <w:ind w:left="108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</w:rPr>
        <w:t xml:space="preserve">Pedagogickí zamestnanci: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6</w:t>
      </w:r>
    </w:p>
    <w:p>
      <w:pPr>
        <w:pStyle w:val="6"/>
        <w:ind w:left="108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</w:rPr>
        <w:t>Nepedagogickí zamestnanci: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8</w:t>
      </w:r>
    </w:p>
    <w:p>
      <w:pPr>
        <w:pStyle w:val="6"/>
        <w:ind w:left="108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</w:rPr>
        <w:t>Spolu: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14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 plnení kvalifikačného predpokladu pedagogického zamestnanca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Kvalifikované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Nekvalifikované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</w:p>
    <w:p>
      <w:pPr>
        <w:pStyle w:val="6"/>
        <w:ind w:left="108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</w:rPr>
        <w:t>SPZ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6</w:t>
      </w:r>
    </w:p>
    <w:p>
      <w:pPr>
        <w:pStyle w:val="6"/>
        <w:ind w:left="108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</w:rPr>
        <w:t>S 1. atestáciou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2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September, október, november</w:t>
      </w:r>
    </w:p>
    <w:p>
      <w:pPr>
        <w:pStyle w:val="6"/>
        <w:ind w:left="108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Výzdoba školy na začiatku šk. roka</w:t>
      </w:r>
    </w:p>
    <w:p>
      <w:pPr>
        <w:pStyle w:val="6"/>
        <w:ind w:left="108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Slávnostné zahájenie šk. roka</w:t>
      </w:r>
    </w:p>
    <w:p>
      <w:pPr>
        <w:pStyle w:val="6"/>
        <w:ind w:left="108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Rodičovská schôdza</w:t>
      </w:r>
    </w:p>
    <w:p>
      <w:pPr>
        <w:pStyle w:val="6"/>
        <w:ind w:left="108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Spolupráca so ZRPŠ, ZŠ, OÚ</w:t>
      </w:r>
    </w:p>
    <w:p>
      <w:pPr>
        <w:pStyle w:val="6"/>
        <w:ind w:left="108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Tematická výzdoba interiérov MŠ - Prišla jeseň</w:t>
      </w:r>
    </w:p>
    <w:p>
      <w:pPr>
        <w:pStyle w:val="6"/>
        <w:ind w:left="108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Zápis na krúžky - Anglický jazyk, tanečný krúžok</w:t>
      </w:r>
    </w:p>
    <w:p>
      <w:pPr>
        <w:pStyle w:val="6"/>
        <w:ind w:left="108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Návšteva výstavy záhradkárov v KD v Pustých Úľanoch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Jeseň, pani bohatá – výstava v mš – výtvory, zelenina a ovocie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Október – mesiac seniorov - Darček pre starkých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 - vystúpenie v KD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Ponožkový október – vyzbierali a odovzdali sme teplé ponožky pre bezdomovcov v zariadení Nocľaháreň Sv. Vincenta De Paul</w:t>
      </w:r>
    </w:p>
    <w:p>
      <w:pPr>
        <w:pStyle w:val="6"/>
        <w:ind w:left="108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</w:rPr>
        <w:t xml:space="preserve">4.11. Deň materských škôl na Slovensku – 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Lampiónový sprievod k novej vyhliadke Hniezdo za obcou</w:t>
      </w:r>
    </w:p>
    <w:p>
      <w:pPr>
        <w:pStyle w:val="6"/>
        <w:ind w:left="108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Výlet na podujatie organizované spoločnosťou Dobrý ježko v Dunajskej Lužnej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Šarkaniáda na školskom dvore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December, január, február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Mikulášska besiedka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Vítanie Mikuláša v spolupráci s OD COOP Jednota v obci</w:t>
      </w:r>
    </w:p>
    <w:p>
      <w:pPr>
        <w:pStyle w:val="6"/>
        <w:ind w:left="108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Vianočné trhy v KD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Zapojenie sa do 4. ročníka celoslovenskej výzvy  - Koľko lásky sa zmestí do krabice od topánok – darčeky boli odovzdané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RDS v Bratislave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Pečieme medovníčky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Vianočná besiedka – starší mladším</w:t>
      </w:r>
    </w:p>
    <w:p>
      <w:pPr>
        <w:pStyle w:val="6"/>
        <w:ind w:left="108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Vystúpenie tanečného krúžku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Staráme sa o vtáčikov</w:t>
      </w:r>
    </w:p>
    <w:p>
      <w:pPr>
        <w:pStyle w:val="6"/>
        <w:ind w:left="108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Návšteva predškolákov v ZŠ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Fašiangy, Karneval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Zapojenie sa do súťaže Vesmír očami detí</w:t>
      </w:r>
    </w:p>
    <w:p>
      <w:pPr>
        <w:pStyle w:val="6"/>
        <w:ind w:left="108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Divadelné predstavenie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Marec, apríl, máj, jún</w:t>
      </w:r>
    </w:p>
    <w:p>
      <w:pPr>
        <w:pStyle w:val="6"/>
        <w:ind w:left="108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</w:rPr>
        <w:t xml:space="preserve">Deň Zeme – sadenie 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druhej </w:t>
      </w:r>
      <w:r>
        <w:rPr>
          <w:rFonts w:ascii="Times New Roman" w:hAnsi="Times New Roman" w:cs="Times New Roman"/>
          <w:sz w:val="24"/>
          <w:szCs w:val="24"/>
        </w:rPr>
        <w:t>jablone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 od spoločnosti Boni Fructi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Divadelné predstavenie </w:t>
      </w:r>
    </w:p>
    <w:p>
      <w:pPr>
        <w:pStyle w:val="6"/>
        <w:ind w:left="108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Plavecký výcvik - druhý ročník</w:t>
      </w:r>
    </w:p>
    <w:p>
      <w:pPr>
        <w:pStyle w:val="6"/>
        <w:ind w:left="108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Brigáda - na školskom dvore so ZZ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Výzdoba školského dvora a vystúpenie ku Dňu Matiek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MDD – škôlkarska olympiáda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Plavecký výcvik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oslavy – vystúpenie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Rozlúčka s predškolákmi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kupolou – vesmír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Fotografovanie detí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Sladká zmrzlinka – rozlúčka so školským rokom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Informácie o projektoch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Školské ovocie – celoročne – Zdravý životný štýl</w:t>
      </w:r>
    </w:p>
    <w:p>
      <w:pPr>
        <w:pStyle w:val="6"/>
        <w:numPr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školskom roku 202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nebola v našej MŠ vykonaná inšpekcia SŠI</w:t>
      </w:r>
    </w:p>
    <w:p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Informácie o priestorových podmienkach a materiálno-technických podmienkach školy</w:t>
      </w:r>
    </w:p>
    <w:p>
      <w:pPr>
        <w:pStyle w:val="6"/>
        <w:ind w:left="108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</w:rPr>
        <w:t>Naša materská škola je štvortriedna – celodenná. V triedach je herňa, spálňa, pri každej triede je sociálne zariadenie, šatňa a vstupná chodba. V jednej z tried je aj jedáleň, jedna z tried má svoju jedáleň v samostatnej miestnosti a dve triedy majú spoločnú jedáleň na spojovacej chodbe. Materská škola má svoju vlastnú kuchyňu, kanceláriu riaditeľa, miestnosť na prezliekanie pre nepedagogický personál a 3 sklady. 2 sú určené na potraviny a jeden je telocvičný sklad. Chýba kancelária pre vedúcu jedálne. Triedy sú priestranné a účelovo zariadené, rozdelené na centrá, ktoré slúžia na spontánne hry aj na riadenú výchovno-vzdelávaciu činnosť  Deti majú ku všetkému ľahký prístup. Učebné a didaktické pomôcky sa priebežne dopĺňajú. V jednej z tried – pre deti s plniacim povinným predprimárnym vzdelávaním je interaktívna tabuľa. Školská knižnica je pravidelne dopĺňaná novou detskou literatúrou, encyklopédiami a metodickými príručkami. Školské dvory sú pravidelne kontrolované a udržiavane kvôli bezpečnosti detí a dopĺňané novými cvičiacimi komponentami.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 V tomto šk. roku sme získali dotáciu od Nadácie HB Reavis n.o. v hodnote 2000 eur. Z poukázanej sumy boli zakúpené cvičiace komponenty na oba školské dvory.</w:t>
      </w:r>
    </w:p>
    <w:p>
      <w:pPr>
        <w:pStyle w:val="6"/>
        <w:ind w:left="108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Uvedenej nadácii podaná žiadosť na interaktívnu tabuľu do triedy Včielok a vonkajšiu oznamovú tabuľu.</w:t>
      </w:r>
    </w:p>
    <w:p>
      <w:pPr>
        <w:pStyle w:val="6"/>
        <w:ind w:left="108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Informácie o oblastiach, v ktorých škola dosahuje dobré výsledky, nedostatky v spolupráci s radou školy.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Dobrá spolupráca so zákonnými zástupcami, mš rodinného typu.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Pozitívna klíma školy.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Výborná spolupráca so zriaďovateľom a poslancami obce, ZŠ, Zväzom záhradkárov v obci, CPPPaP v Galante.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+Školský poriadok prispôsobený potrebám a možnostiam materskej školy.</w:t>
      </w:r>
    </w:p>
    <w:p>
      <w:pPr>
        <w:pStyle w:val="6"/>
        <w:ind w:left="1080" w:firstLine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Účasť v súťaži „Vesmír očami detí“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Zapájanie sa do obecných podujatí.</w:t>
      </w:r>
    </w:p>
    <w:p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ilvl w:val="0"/>
          <w:numId w:val="6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Obnova a revitalizácia školského dvora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 - brigáda v spolupráci so ZZ</w:t>
      </w:r>
    </w:p>
    <w:p>
      <w:pPr>
        <w:pStyle w:val="6"/>
        <w:numPr>
          <w:ilvl w:val="0"/>
          <w:numId w:val="6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ezpečenie inetarktívnych tabúľ </w:t>
      </w:r>
    </w:p>
    <w:p>
      <w:pPr>
        <w:pStyle w:val="6"/>
        <w:numPr>
          <w:ilvl w:val="0"/>
          <w:numId w:val="6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Staré kotly</w:t>
      </w:r>
    </w:p>
    <w:p>
      <w:pPr>
        <w:pStyle w:val="6"/>
        <w:numPr>
          <w:ilvl w:val="0"/>
          <w:numId w:val="6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Úprava schodiska a chodníkov v mš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 - zrealizované na brigáde</w:t>
      </w:r>
    </w:p>
    <w:p>
      <w:pPr>
        <w:pStyle w:val="6"/>
        <w:numPr>
          <w:ilvl w:val="0"/>
          <w:numId w:val="6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Potrebné vymaľovanie interiérov mš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 - zrealizované počas letných prázdnin - vymaľované dve triedy a kancelária riaditeľa.</w:t>
      </w:r>
    </w:p>
    <w:p>
      <w:pPr>
        <w:pStyle w:val="6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Počet detí do špeciálnymi výchovno-vzdelávacími potrebami: 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2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Počet prijatých detí od školského roka, v ktorom sa správa vypracúva: 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6</w:t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D449E"/>
    <w:multiLevelType w:val="multilevel"/>
    <w:tmpl w:val="0BED449E"/>
    <w:lvl w:ilvl="0" w:tentative="0">
      <w:start w:val="7"/>
      <w:numFmt w:val="bullet"/>
      <w:lvlText w:val="-"/>
      <w:lvlJc w:val="left"/>
      <w:pPr>
        <w:ind w:left="25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>
    <w:nsid w:val="17165B73"/>
    <w:multiLevelType w:val="multilevel"/>
    <w:tmpl w:val="17165B73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9DF6A88"/>
    <w:multiLevelType w:val="multilevel"/>
    <w:tmpl w:val="39DF6A8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80CAB"/>
    <w:multiLevelType w:val="multilevel"/>
    <w:tmpl w:val="3DA80CAB"/>
    <w:lvl w:ilvl="0" w:tentative="0">
      <w:start w:val="7"/>
      <w:numFmt w:val="bullet"/>
      <w:lvlText w:val="-"/>
      <w:lvlJc w:val="left"/>
      <w:pPr>
        <w:ind w:left="25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>
    <w:nsid w:val="47FC501C"/>
    <w:multiLevelType w:val="multilevel"/>
    <w:tmpl w:val="47FC501C"/>
    <w:lvl w:ilvl="0" w:tentative="0">
      <w:start w:val="24"/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">
    <w:nsid w:val="6D884CCF"/>
    <w:multiLevelType w:val="multilevel"/>
    <w:tmpl w:val="6D884CCF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2986"/>
    <w:rsid w:val="00005249"/>
    <w:rsid w:val="00045415"/>
    <w:rsid w:val="00074D2F"/>
    <w:rsid w:val="00092FF8"/>
    <w:rsid w:val="0013147E"/>
    <w:rsid w:val="00187E6E"/>
    <w:rsid w:val="00187F58"/>
    <w:rsid w:val="001B56C8"/>
    <w:rsid w:val="001D2371"/>
    <w:rsid w:val="001F22B3"/>
    <w:rsid w:val="002F5EB1"/>
    <w:rsid w:val="00334D36"/>
    <w:rsid w:val="003863AE"/>
    <w:rsid w:val="003D654B"/>
    <w:rsid w:val="00492249"/>
    <w:rsid w:val="004D1D43"/>
    <w:rsid w:val="004F6DE4"/>
    <w:rsid w:val="005169A3"/>
    <w:rsid w:val="005C3831"/>
    <w:rsid w:val="006F08AB"/>
    <w:rsid w:val="00711E71"/>
    <w:rsid w:val="007946DF"/>
    <w:rsid w:val="007B4262"/>
    <w:rsid w:val="007B7054"/>
    <w:rsid w:val="007F24A6"/>
    <w:rsid w:val="007F3C7D"/>
    <w:rsid w:val="008130A1"/>
    <w:rsid w:val="0087125E"/>
    <w:rsid w:val="008A2BDA"/>
    <w:rsid w:val="008E251F"/>
    <w:rsid w:val="008E4FC9"/>
    <w:rsid w:val="008F19E7"/>
    <w:rsid w:val="00934ECA"/>
    <w:rsid w:val="009F7279"/>
    <w:rsid w:val="00AE57CC"/>
    <w:rsid w:val="00B01DD3"/>
    <w:rsid w:val="00B06922"/>
    <w:rsid w:val="00BE57E0"/>
    <w:rsid w:val="00C21954"/>
    <w:rsid w:val="00C41DC2"/>
    <w:rsid w:val="00C42FB0"/>
    <w:rsid w:val="00C71996"/>
    <w:rsid w:val="00CD0E67"/>
    <w:rsid w:val="00CD63BF"/>
    <w:rsid w:val="00D12986"/>
    <w:rsid w:val="00D55BF0"/>
    <w:rsid w:val="00D56C8E"/>
    <w:rsid w:val="00DC406C"/>
    <w:rsid w:val="00E91469"/>
    <w:rsid w:val="00E96C2F"/>
    <w:rsid w:val="00EC6198"/>
    <w:rsid w:val="00FA25CE"/>
    <w:rsid w:val="00FA6935"/>
    <w:rsid w:val="00FD0213"/>
    <w:rsid w:val="134B75BA"/>
    <w:rsid w:val="3A9616C6"/>
    <w:rsid w:val="44063B78"/>
    <w:rsid w:val="50B7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</w:rPr>
  </w:style>
  <w:style w:type="character" w:customStyle="1" w:styleId="5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1161</Words>
  <Characters>6622</Characters>
  <Lines>55</Lines>
  <Paragraphs>15</Paragraphs>
  <TotalTime>412</TotalTime>
  <ScaleCrop>false</ScaleCrop>
  <LinksUpToDate>false</LinksUpToDate>
  <CharactersWithSpaces>7768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2022-08-03T09:14:00Z</dcterms:created>
  <dc:creator>Erik Fartel</dc:creator>
  <cp:lastModifiedBy>evafa</cp:lastModifiedBy>
  <cp:lastPrinted>2023-10-31T08:50:12Z</cp:lastPrinted>
  <dcterms:modified xsi:type="dcterms:W3CDTF">2023-10-31T08:54:37Z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D51BED9DA9794316B23EF4D1FD525F07_12</vt:lpwstr>
  </property>
</Properties>
</file>